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97" w:rsidRDefault="00811DEE">
      <w:pPr>
        <w:rPr>
          <w:b/>
          <w:sz w:val="32"/>
        </w:rPr>
      </w:pPr>
      <w:r>
        <w:rPr>
          <w:b/>
          <w:sz w:val="32"/>
        </w:rPr>
        <w:t xml:space="preserve">Služby lektorov počas mimoriadnej situácie </w:t>
      </w:r>
      <w:r w:rsidRPr="00C23D5D">
        <w:rPr>
          <w:b/>
          <w:color w:val="FF0000"/>
          <w:sz w:val="36"/>
        </w:rPr>
        <w:t xml:space="preserve">od 1.10.2020 </w:t>
      </w:r>
      <w:r>
        <w:rPr>
          <w:b/>
          <w:sz w:val="32"/>
        </w:rPr>
        <w:t>na svätých omšiach</w:t>
      </w:r>
    </w:p>
    <w:p w:rsidR="00811DEE" w:rsidRDefault="00811DEE" w:rsidP="00811DEE">
      <w:pPr>
        <w:rPr>
          <w:b/>
          <w:sz w:val="32"/>
        </w:rPr>
      </w:pPr>
      <w:r>
        <w:rPr>
          <w:b/>
          <w:sz w:val="32"/>
        </w:rPr>
        <w:t>Základné pravidlá:</w:t>
      </w:r>
    </w:p>
    <w:p w:rsidR="00811DEE" w:rsidRDefault="00811DEE" w:rsidP="00811DEE">
      <w:pPr>
        <w:pStyle w:val="Odstavecseseznamem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Lektor číta s prekrytím úst a nosa</w:t>
      </w:r>
      <w:bookmarkStart w:id="0" w:name="_GoBack"/>
      <w:bookmarkEnd w:id="0"/>
    </w:p>
    <w:p w:rsidR="00811DEE" w:rsidRDefault="00811DEE" w:rsidP="00811DEE">
      <w:pPr>
        <w:pStyle w:val="Odstavecseseznamem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Lektor číta čítanie aj žalm a spoločné modlitby </w:t>
      </w:r>
      <w:r w:rsidR="009770D1">
        <w:rPr>
          <w:b/>
          <w:sz w:val="32"/>
        </w:rPr>
        <w:br/>
      </w:r>
      <w:r>
        <w:rPr>
          <w:b/>
          <w:sz w:val="32"/>
        </w:rPr>
        <w:t>(ak je k dispozícii miništrant, ktorý môže čítať, tak tento bude čítať spoločné modlitby, prípadne na nedeľnej svätej omši druhé čítanie)</w:t>
      </w:r>
    </w:p>
    <w:p w:rsidR="00811DEE" w:rsidRPr="007A27FA" w:rsidRDefault="00811DEE" w:rsidP="00811DEE">
      <w:pPr>
        <w:pStyle w:val="Odstavecseseznamem"/>
        <w:numPr>
          <w:ilvl w:val="0"/>
          <w:numId w:val="2"/>
        </w:numPr>
        <w:rPr>
          <w:b/>
          <w:color w:val="FF0000"/>
          <w:sz w:val="32"/>
        </w:rPr>
      </w:pPr>
      <w:r w:rsidRPr="007A27FA">
        <w:rPr>
          <w:b/>
          <w:color w:val="FF0000"/>
          <w:sz w:val="32"/>
        </w:rPr>
        <w:t xml:space="preserve">Pri svätej omši má službu </w:t>
      </w:r>
      <w:r w:rsidRPr="007A27FA">
        <w:rPr>
          <w:b/>
          <w:color w:val="FF0000"/>
          <w:sz w:val="32"/>
          <w:u w:val="single"/>
        </w:rPr>
        <w:t>iba jeden lektor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4142"/>
      </w:tblGrid>
      <w:tr w:rsidR="00811DEE" w:rsidRPr="00E543E6" w:rsidTr="00894D3E">
        <w:tc>
          <w:tcPr>
            <w:tcW w:w="2943" w:type="dxa"/>
            <w:shd w:val="clear" w:color="auto" w:fill="FABF8F" w:themeFill="accent6" w:themeFillTint="99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Deň 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Čas </w:t>
            </w:r>
          </w:p>
        </w:tc>
        <w:tc>
          <w:tcPr>
            <w:tcW w:w="4142" w:type="dxa"/>
            <w:shd w:val="clear" w:color="auto" w:fill="FABF8F" w:themeFill="accent6" w:themeFillTint="99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Lektor </w:t>
            </w:r>
          </w:p>
        </w:tc>
      </w:tr>
      <w:tr w:rsidR="00811DEE" w:rsidTr="00894D3E">
        <w:tc>
          <w:tcPr>
            <w:tcW w:w="2943" w:type="dxa"/>
            <w:shd w:val="clear" w:color="auto" w:fill="auto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Štvrtok 1.10.2020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18.00</w:t>
            </w:r>
          </w:p>
        </w:tc>
        <w:tc>
          <w:tcPr>
            <w:tcW w:w="4142" w:type="dxa"/>
            <w:shd w:val="clear" w:color="auto" w:fill="auto"/>
          </w:tcPr>
          <w:p w:rsidR="00811DEE" w:rsidRDefault="00811DEE" w:rsidP="00811DE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  <w:r>
              <w:rPr>
                <w:sz w:val="32"/>
              </w:rPr>
              <w:t xml:space="preserve"> </w:t>
            </w:r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Piatok 2.10.2020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E543E6" w:rsidP="00811DE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E543E6" w:rsidP="00E543E6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E543E6" w:rsidP="00811DE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Sobota 3.10.2020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4142" w:type="dxa"/>
            <w:shd w:val="clear" w:color="auto" w:fill="auto"/>
          </w:tcPr>
          <w:p w:rsidR="00811DEE" w:rsidRDefault="00E543E6" w:rsidP="00811DE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811DEE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18.00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811DE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Števánková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Nedeľa 4.10.2020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811DEE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811DEE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9.00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14.30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r>
              <w:rPr>
                <w:sz w:val="32"/>
              </w:rPr>
              <w:t>Kmeňová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Pondelok 5.10.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Utorok 6.10.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Kmeňová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Streda 7.10.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Števánková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AB40A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</w:tr>
    </w:tbl>
    <w:p w:rsidR="00894D3E" w:rsidRDefault="00894D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4142"/>
      </w:tblGrid>
      <w:tr w:rsidR="00894D3E" w:rsidRPr="00E543E6" w:rsidTr="00C23D5D">
        <w:tc>
          <w:tcPr>
            <w:tcW w:w="2943" w:type="dxa"/>
            <w:shd w:val="clear" w:color="auto" w:fill="FABF8F" w:themeFill="accent6" w:themeFillTint="99"/>
          </w:tcPr>
          <w:p w:rsidR="00894D3E" w:rsidRPr="00E543E6" w:rsidRDefault="00894D3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Deň 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94D3E" w:rsidRPr="00E543E6" w:rsidRDefault="00894D3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Čas </w:t>
            </w:r>
          </w:p>
        </w:tc>
        <w:tc>
          <w:tcPr>
            <w:tcW w:w="4142" w:type="dxa"/>
            <w:shd w:val="clear" w:color="auto" w:fill="FABF8F" w:themeFill="accent6" w:themeFillTint="99"/>
          </w:tcPr>
          <w:p w:rsidR="00894D3E" w:rsidRPr="00E543E6" w:rsidRDefault="00894D3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Lektor </w:t>
            </w:r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Štvrtok 8.10.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Piatok 9.10.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auto"/>
          </w:tcPr>
          <w:p w:rsidR="00811DE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11DEE" w:rsidRDefault="00441523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Sobota 10.10.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Nedeľa </w:t>
            </w:r>
            <w:r w:rsidRPr="00E543E6">
              <w:rPr>
                <w:b/>
                <w:sz w:val="32"/>
              </w:rPr>
              <w:t>11</w:t>
            </w:r>
            <w:r w:rsidRPr="00E543E6">
              <w:rPr>
                <w:b/>
                <w:sz w:val="32"/>
              </w:rPr>
              <w:t>.10.2020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9.00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14.30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11DEE" w:rsidRDefault="00AB40A9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Pondelok </w:t>
            </w:r>
            <w:r w:rsidRPr="00E543E6">
              <w:rPr>
                <w:b/>
                <w:sz w:val="32"/>
              </w:rPr>
              <w:t>12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Utorok </w:t>
            </w:r>
            <w:r w:rsidRPr="00E543E6">
              <w:rPr>
                <w:b/>
                <w:sz w:val="32"/>
              </w:rPr>
              <w:t>13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 xml:space="preserve">Medvecká 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Streda </w:t>
            </w:r>
            <w:r w:rsidRPr="00E543E6">
              <w:rPr>
                <w:b/>
                <w:sz w:val="32"/>
              </w:rPr>
              <w:t>14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Števánková</w:t>
            </w:r>
            <w:proofErr w:type="spellEnd"/>
            <w:r>
              <w:rPr>
                <w:sz w:val="32"/>
              </w:rPr>
              <w:t xml:space="preserve"> 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811DEE" w:rsidTr="00894D3E">
        <w:tc>
          <w:tcPr>
            <w:tcW w:w="2943" w:type="dxa"/>
            <w:vMerge w:val="restart"/>
            <w:shd w:val="clear" w:color="auto" w:fill="auto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Štvrtok </w:t>
            </w:r>
            <w:r w:rsidRPr="00E543E6">
              <w:rPr>
                <w:b/>
                <w:sz w:val="32"/>
              </w:rPr>
              <w:t>15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auto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</w:tr>
      <w:tr w:rsidR="00811DE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11DEE" w:rsidRPr="00E543E6" w:rsidRDefault="00811DEE" w:rsidP="00811DE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Piatok </w:t>
            </w:r>
            <w:r w:rsidRPr="00E543E6">
              <w:rPr>
                <w:b/>
                <w:sz w:val="32"/>
              </w:rPr>
              <w:t>16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</w:tr>
      <w:tr w:rsidR="00811DE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11DEE" w:rsidRPr="00E543E6" w:rsidRDefault="00811DE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11DEE" w:rsidRDefault="00811DE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11DEE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</w:tr>
      <w:tr w:rsidR="00BB74C0" w:rsidTr="00894D3E">
        <w:tc>
          <w:tcPr>
            <w:tcW w:w="2943" w:type="dxa"/>
            <w:vMerge w:val="restart"/>
            <w:shd w:val="clear" w:color="auto" w:fill="auto"/>
          </w:tcPr>
          <w:p w:rsidR="00BB74C0" w:rsidRPr="00E543E6" w:rsidRDefault="00BB74C0" w:rsidP="00BB74C0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Sobota 1</w:t>
            </w:r>
            <w:r>
              <w:rPr>
                <w:b/>
                <w:sz w:val="32"/>
              </w:rPr>
              <w:t>7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auto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4142" w:type="dxa"/>
            <w:shd w:val="clear" w:color="auto" w:fill="auto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Kmeňová</w:t>
            </w:r>
          </w:p>
        </w:tc>
      </w:tr>
      <w:tr w:rsidR="00BB74C0" w:rsidTr="00894D3E">
        <w:tc>
          <w:tcPr>
            <w:tcW w:w="2943" w:type="dxa"/>
            <w:vMerge/>
            <w:shd w:val="clear" w:color="auto" w:fill="auto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18.00</w:t>
            </w:r>
          </w:p>
        </w:tc>
        <w:tc>
          <w:tcPr>
            <w:tcW w:w="4142" w:type="dxa"/>
            <w:shd w:val="clear" w:color="auto" w:fill="auto"/>
          </w:tcPr>
          <w:p w:rsidR="00BB74C0" w:rsidRDefault="00894D3E" w:rsidP="00BB74C0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</w:tr>
      <w:tr w:rsidR="00C23D5D" w:rsidRPr="00E543E6" w:rsidTr="00C23D5D">
        <w:tc>
          <w:tcPr>
            <w:tcW w:w="2943" w:type="dxa"/>
            <w:shd w:val="clear" w:color="auto" w:fill="FABF8F" w:themeFill="accent6" w:themeFillTint="99"/>
          </w:tcPr>
          <w:p w:rsidR="00C23D5D" w:rsidRPr="00E543E6" w:rsidRDefault="00C23D5D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lastRenderedPageBreak/>
              <w:t xml:space="preserve">Deň 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C23D5D" w:rsidRPr="00E543E6" w:rsidRDefault="00C23D5D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Čas </w:t>
            </w:r>
          </w:p>
        </w:tc>
        <w:tc>
          <w:tcPr>
            <w:tcW w:w="4142" w:type="dxa"/>
            <w:shd w:val="clear" w:color="auto" w:fill="FABF8F" w:themeFill="accent6" w:themeFillTint="99"/>
          </w:tcPr>
          <w:p w:rsidR="00C23D5D" w:rsidRPr="00E543E6" w:rsidRDefault="00C23D5D" w:rsidP="002B743B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Lektor </w:t>
            </w:r>
          </w:p>
        </w:tc>
      </w:tr>
      <w:tr w:rsidR="00BB74C0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BB74C0" w:rsidRPr="00E543E6" w:rsidRDefault="00BB74C0" w:rsidP="00BB74C0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>Nedeľa 1</w:t>
            </w:r>
            <w:r>
              <w:rPr>
                <w:b/>
                <w:sz w:val="32"/>
              </w:rPr>
              <w:t>8</w:t>
            </w:r>
            <w:r w:rsidRPr="00E543E6">
              <w:rPr>
                <w:b/>
                <w:sz w:val="32"/>
              </w:rPr>
              <w:t>.10.2020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BB74C0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BB74C0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9.00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</w:tr>
      <w:tr w:rsidR="00BB74C0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441523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</w:tr>
      <w:tr w:rsidR="00BB74C0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14.30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441523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BB74C0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441523" w:rsidP="002B743B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BB74C0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BB74C0" w:rsidRPr="00E543E6" w:rsidRDefault="00BB74C0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BB74C0" w:rsidRDefault="00BB74C0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BB74C0" w:rsidRDefault="00441523" w:rsidP="002B743B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894D3E" w:rsidTr="00894D3E">
        <w:tc>
          <w:tcPr>
            <w:tcW w:w="2943" w:type="dxa"/>
            <w:vMerge w:val="restart"/>
            <w:shd w:val="clear" w:color="auto" w:fill="auto"/>
          </w:tcPr>
          <w:p w:rsidR="00894D3E" w:rsidRPr="00E543E6" w:rsidRDefault="00894D3E" w:rsidP="00894D3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Pondelok </w:t>
            </w:r>
            <w:r w:rsidRPr="00E543E6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9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auto"/>
          </w:tcPr>
          <w:p w:rsidR="00894D3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auto"/>
          </w:tcPr>
          <w:p w:rsidR="00894D3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</w:tr>
      <w:tr w:rsidR="00894D3E" w:rsidTr="00894D3E">
        <w:tc>
          <w:tcPr>
            <w:tcW w:w="2943" w:type="dxa"/>
            <w:vMerge/>
            <w:shd w:val="clear" w:color="auto" w:fill="auto"/>
          </w:tcPr>
          <w:p w:rsidR="00894D3E" w:rsidRPr="00E543E6" w:rsidRDefault="00894D3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94D3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auto"/>
          </w:tcPr>
          <w:p w:rsidR="00894D3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</w:tr>
      <w:tr w:rsidR="00894D3E" w:rsidTr="00894D3E">
        <w:tc>
          <w:tcPr>
            <w:tcW w:w="2943" w:type="dxa"/>
            <w:vMerge/>
            <w:shd w:val="clear" w:color="auto" w:fill="auto"/>
          </w:tcPr>
          <w:p w:rsidR="00894D3E" w:rsidRPr="00E543E6" w:rsidRDefault="00894D3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894D3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auto"/>
          </w:tcPr>
          <w:p w:rsidR="00894D3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</w:tr>
      <w:tr w:rsidR="00894D3E" w:rsidTr="00894D3E">
        <w:tc>
          <w:tcPr>
            <w:tcW w:w="2943" w:type="dxa"/>
            <w:vMerge w:val="restart"/>
            <w:shd w:val="clear" w:color="auto" w:fill="FDE9D9" w:themeFill="accent6" w:themeFillTint="33"/>
          </w:tcPr>
          <w:p w:rsidR="00894D3E" w:rsidRPr="00E543E6" w:rsidRDefault="00894D3E" w:rsidP="00894D3E">
            <w:pPr>
              <w:rPr>
                <w:b/>
                <w:sz w:val="32"/>
              </w:rPr>
            </w:pPr>
            <w:r w:rsidRPr="00E543E6">
              <w:rPr>
                <w:b/>
                <w:sz w:val="32"/>
              </w:rPr>
              <w:t xml:space="preserve">Utorok </w:t>
            </w:r>
            <w:r>
              <w:rPr>
                <w:b/>
                <w:sz w:val="32"/>
              </w:rPr>
              <w:t>20</w:t>
            </w:r>
            <w:r w:rsidRPr="00E543E6">
              <w:rPr>
                <w:b/>
                <w:sz w:val="32"/>
              </w:rPr>
              <w:t>.10.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94D3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94D3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  <w:tr w:rsidR="00894D3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94D3E" w:rsidRPr="00E543E6" w:rsidRDefault="00894D3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94D3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16.00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94D3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894D3E" w:rsidTr="00894D3E">
        <w:tc>
          <w:tcPr>
            <w:tcW w:w="2943" w:type="dxa"/>
            <w:vMerge/>
            <w:shd w:val="clear" w:color="auto" w:fill="FDE9D9" w:themeFill="accent6" w:themeFillTint="33"/>
          </w:tcPr>
          <w:p w:rsidR="00894D3E" w:rsidRPr="00E543E6" w:rsidRDefault="00894D3E" w:rsidP="002B743B">
            <w:pPr>
              <w:rPr>
                <w:b/>
                <w:sz w:val="32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894D3E" w:rsidRDefault="00894D3E" w:rsidP="002B743B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4142" w:type="dxa"/>
            <w:shd w:val="clear" w:color="auto" w:fill="FDE9D9" w:themeFill="accent6" w:themeFillTint="33"/>
          </w:tcPr>
          <w:p w:rsidR="00894D3E" w:rsidRDefault="00894D3E" w:rsidP="002B74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</w:tr>
    </w:tbl>
    <w:p w:rsidR="00811DEE" w:rsidRDefault="00811DEE" w:rsidP="00811DEE">
      <w:pPr>
        <w:rPr>
          <w:sz w:val="32"/>
        </w:rPr>
      </w:pPr>
    </w:p>
    <w:p w:rsidR="00811DEE" w:rsidRDefault="00811DEE" w:rsidP="00811DEE">
      <w:pPr>
        <w:rPr>
          <w:sz w:val="32"/>
        </w:rPr>
      </w:pPr>
    </w:p>
    <w:p w:rsidR="00811DEE" w:rsidRDefault="00811DEE" w:rsidP="00811DEE">
      <w:pPr>
        <w:rPr>
          <w:sz w:val="32"/>
        </w:rPr>
      </w:pPr>
    </w:p>
    <w:p w:rsidR="00811DEE" w:rsidRPr="00811DEE" w:rsidRDefault="00811DEE" w:rsidP="00811DEE">
      <w:pPr>
        <w:rPr>
          <w:b/>
          <w:sz w:val="32"/>
        </w:rPr>
      </w:pPr>
    </w:p>
    <w:sectPr w:rsidR="00811DEE" w:rsidRPr="0081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1F84"/>
    <w:multiLevelType w:val="hybridMultilevel"/>
    <w:tmpl w:val="8CB46B5C"/>
    <w:lvl w:ilvl="0" w:tplc="ECC83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87431"/>
    <w:multiLevelType w:val="hybridMultilevel"/>
    <w:tmpl w:val="A810D86A"/>
    <w:lvl w:ilvl="0" w:tplc="7CDCA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EE"/>
    <w:rsid w:val="0042087A"/>
    <w:rsid w:val="00441523"/>
    <w:rsid w:val="007A27FA"/>
    <w:rsid w:val="00811DEE"/>
    <w:rsid w:val="00825797"/>
    <w:rsid w:val="00894D3E"/>
    <w:rsid w:val="009770D1"/>
    <w:rsid w:val="00AB40A9"/>
    <w:rsid w:val="00BB74C0"/>
    <w:rsid w:val="00C23D5D"/>
    <w:rsid w:val="00E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DEE"/>
    <w:pPr>
      <w:ind w:left="720"/>
      <w:contextualSpacing/>
    </w:pPr>
  </w:style>
  <w:style w:type="table" w:styleId="Mkatabulky">
    <w:name w:val="Table Grid"/>
    <w:basedOn w:val="Normlntabulka"/>
    <w:uiPriority w:val="59"/>
    <w:rsid w:val="0081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DEE"/>
    <w:pPr>
      <w:ind w:left="720"/>
      <w:contextualSpacing/>
    </w:pPr>
  </w:style>
  <w:style w:type="table" w:styleId="Mkatabulky">
    <w:name w:val="Table Grid"/>
    <w:basedOn w:val="Normlntabulka"/>
    <w:uiPriority w:val="59"/>
    <w:rsid w:val="0081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kurk2015@gmail.com</dc:creator>
  <cp:lastModifiedBy>kurk2015@gmail.com</cp:lastModifiedBy>
  <cp:revision>5</cp:revision>
  <dcterms:created xsi:type="dcterms:W3CDTF">2020-10-01T11:56:00Z</dcterms:created>
  <dcterms:modified xsi:type="dcterms:W3CDTF">2020-10-01T13:00:00Z</dcterms:modified>
</cp:coreProperties>
</file>